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AA" w:rsidRDefault="00C52BAA" w:rsidP="00C5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 xml:space="preserve">SUBVENCIONES </w:t>
      </w:r>
      <w:r w:rsidR="008B35EF">
        <w:rPr>
          <w:rFonts w:asciiTheme="minorHAnsi" w:hAnsiTheme="minorHAnsi" w:cstheme="minorHAnsi"/>
          <w:b/>
          <w:sz w:val="20"/>
          <w:szCs w:val="20"/>
          <w:lang w:val="es-ES"/>
        </w:rPr>
        <w:t xml:space="preserve">SERVICÓN ATLÁNTICO S.L. </w:t>
      </w:r>
    </w:p>
    <w:p w:rsidR="00C52BAA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C52BAA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C52BAA">
        <w:rPr>
          <w:rFonts w:asciiTheme="minorHAnsi" w:hAnsiTheme="minorHAnsi" w:cstheme="minorHAnsi"/>
          <w:sz w:val="20"/>
          <w:szCs w:val="20"/>
          <w:lang w:val="es-ES"/>
        </w:rPr>
        <w:t>A continuación se detalla la lista de ayudas y subvenciones recibidas a través de administraciones y organismos públicos para el ejercicio indicado.</w:t>
      </w:r>
    </w:p>
    <w:p w:rsidR="00C52BAA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</w:p>
    <w:p w:rsidR="008B35EF" w:rsidRPr="009E7FB8" w:rsidRDefault="008B35EF" w:rsidP="008B35E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  <w:u w:val="single"/>
          <w:lang w:val="es-ES"/>
        </w:rPr>
      </w:pPr>
      <w:r w:rsidRPr="009E7FB8">
        <w:rPr>
          <w:rFonts w:asciiTheme="minorHAnsi" w:hAnsiTheme="minorHAnsi"/>
          <w:b/>
          <w:sz w:val="20"/>
          <w:szCs w:val="20"/>
          <w:u w:val="single"/>
          <w:lang w:val="es-ES"/>
        </w:rPr>
        <w:t>Ejercicio 2021:</w:t>
      </w:r>
    </w:p>
    <w:p w:rsidR="008B35EF" w:rsidRDefault="008B35EF" w:rsidP="008B35E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8B35EF" w:rsidRPr="007D3CA0" w:rsidRDefault="008B35EF" w:rsidP="008B35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SUBVENCIÓN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Subvenciones destinadas al mantenimiento de la actividad de pequeñas y medianas empresas y personas trabajadoras autónomas con asalariados</w:t>
      </w:r>
    </w:p>
    <w:p w:rsidR="008B35EF" w:rsidRPr="007D3CA0" w:rsidRDefault="008B35EF" w:rsidP="008B35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Regulación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DECRETO-LEY 2/2021, DE 1 DE MARZO</w:t>
      </w:r>
    </w:p>
    <w:p w:rsidR="008B35EF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Administración concedente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Consejería de Economía, Conocimiento y Empleo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Beneficiario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>SERVICÓN ATLÁNTICO S.L.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CIF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>B35801562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Nº de Expediente: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EXP-SUBPYMES-1013-2021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Línea de Actuación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Línea 2 - 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SUBVENCIONES DESTINADAS AL MANTENIMIENTO DE LA ACTIVIDAD DE PEQUEÑAS Y MEDIANAS EMPRESAS Y PERSONAS TRABAJADORAS AUTÓNOMAS CON ASALARIADOS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Inversión aprobada</w:t>
      </w:r>
      <w:r>
        <w:rPr>
          <w:rFonts w:asciiTheme="minorHAnsi" w:hAnsiTheme="minorHAnsi" w:cstheme="minorHAnsi"/>
          <w:sz w:val="20"/>
          <w:szCs w:val="20"/>
          <w:lang w:val="es-ES"/>
        </w:rPr>
        <w:t>: 12.144,00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€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Fecha de Solicitud</w:t>
      </w:r>
      <w:r>
        <w:rPr>
          <w:rFonts w:asciiTheme="minorHAnsi" w:hAnsiTheme="minorHAnsi" w:cstheme="minorHAnsi"/>
          <w:sz w:val="20"/>
          <w:szCs w:val="20"/>
          <w:lang w:val="es-ES"/>
        </w:rPr>
        <w:t>: 10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/03/2021</w:t>
      </w:r>
    </w:p>
    <w:p w:rsidR="008B35EF" w:rsidRDefault="008B35EF" w:rsidP="008B35EF">
      <w:pPr>
        <w:rPr>
          <w:rFonts w:asciiTheme="minorHAnsi" w:hAnsiTheme="minorHAnsi"/>
          <w:sz w:val="20"/>
          <w:szCs w:val="20"/>
          <w:lang w:val="es-ES"/>
        </w:rPr>
      </w:pPr>
    </w:p>
    <w:p w:rsidR="008B35EF" w:rsidRDefault="008B35EF" w:rsidP="008B35EF">
      <w:pPr>
        <w:rPr>
          <w:rFonts w:asciiTheme="minorHAnsi" w:hAnsiTheme="minorHAnsi"/>
          <w:sz w:val="20"/>
          <w:szCs w:val="20"/>
          <w:lang w:val="es-ES"/>
        </w:rPr>
      </w:pPr>
    </w:p>
    <w:p w:rsidR="008B35EF" w:rsidRDefault="008B35EF" w:rsidP="008B35EF">
      <w:pPr>
        <w:rPr>
          <w:rFonts w:asciiTheme="minorHAnsi" w:hAnsiTheme="minorHAnsi"/>
          <w:sz w:val="20"/>
          <w:szCs w:val="20"/>
          <w:lang w:val="es-ES"/>
        </w:rPr>
      </w:pPr>
    </w:p>
    <w:p w:rsidR="008B35EF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SUBVENCIÓN: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LÍNEA COVID DE AYUDAS DIRECTAS A PERSONAS AUTÓNOMAS Y EMPRESAS PREVISTA EN EL TÍTULO I DEL REAL DECRETO-LEY 5/2021, DE 12 DE MARZO, DE MEDIDAS EXTRAORDINARIAS DE APOYO A LA SOLVENCIA EMPRESARIAL EN RESPUESTA A LA PANDEMIA DE LA COVID19, FINANCIADA POR EL GOBIERNO DE ESPAÑA, REGULADAS POR EL DE</w:t>
      </w:r>
      <w:r>
        <w:rPr>
          <w:rFonts w:asciiTheme="minorHAnsi" w:hAnsiTheme="minorHAnsi" w:cstheme="minorHAnsi"/>
          <w:sz w:val="20"/>
          <w:szCs w:val="20"/>
          <w:lang w:val="es-ES"/>
        </w:rPr>
        <w:t>CRETO-LEY 6/2021, DE 4 DE JUNIO.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Regulación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REAL DECRETO-LEY 5/2021, DE 12 DE MARZO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Administración concedente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Consejería de Economía, Conocimiento y Empleo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Beneficiario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>SERVICÓN ATLÁNTICO S.L.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CIF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>B35801562</w:t>
      </w:r>
    </w:p>
    <w:p w:rsidR="008B35EF" w:rsidRPr="007D3CA0" w:rsidRDefault="008B35EF" w:rsidP="008B35EF">
      <w:pPr>
        <w:ind w:left="72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Nº de Expediente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EXP-SUBPYMES2-</w:t>
      </w:r>
      <w:r>
        <w:rPr>
          <w:rFonts w:asciiTheme="minorHAnsi" w:hAnsiTheme="minorHAnsi" w:cstheme="minorHAnsi"/>
          <w:sz w:val="20"/>
          <w:szCs w:val="20"/>
          <w:lang w:val="es-ES"/>
        </w:rPr>
        <w:t>1292-2021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Línea de Actuación: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2.2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Personas autónomas, em</w:t>
      </w:r>
      <w:r>
        <w:rPr>
          <w:rFonts w:asciiTheme="minorHAnsi" w:hAnsiTheme="minorHAnsi" w:cstheme="minorHAnsi"/>
          <w:sz w:val="20"/>
          <w:szCs w:val="20"/>
          <w:lang w:val="es-ES"/>
        </w:rPr>
        <w:t>presas y grupos de empresas con más de 10 y menos de 50 personas empleadas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Inversión aprobada: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129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.</w:t>
      </w:r>
      <w:r>
        <w:rPr>
          <w:rFonts w:asciiTheme="minorHAnsi" w:hAnsiTheme="minorHAnsi" w:cstheme="minorHAnsi"/>
          <w:sz w:val="20"/>
          <w:szCs w:val="20"/>
          <w:lang w:val="es-ES"/>
        </w:rPr>
        <w:t>982,26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€</w:t>
      </w:r>
    </w:p>
    <w:p w:rsidR="008B35EF" w:rsidRPr="007D3CA0" w:rsidRDefault="008B35EF" w:rsidP="008B35EF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Fecha de Solicitud: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15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/06/2021</w:t>
      </w:r>
    </w:p>
    <w:p w:rsidR="00B52D28" w:rsidRDefault="00B52D28">
      <w:bookmarkStart w:id="0" w:name="_GoBack"/>
      <w:bookmarkEnd w:id="0"/>
    </w:p>
    <w:sectPr w:rsidR="00B52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AA"/>
    <w:rsid w:val="008B35EF"/>
    <w:rsid w:val="00B52D28"/>
    <w:rsid w:val="00C52BAA"/>
    <w:rsid w:val="00D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48AB-A119-4CFA-9470-CC373BD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A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2022-06-09T10:28:00Z</dcterms:created>
  <dcterms:modified xsi:type="dcterms:W3CDTF">2022-07-27T09:07:00Z</dcterms:modified>
</cp:coreProperties>
</file>